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4D1D8E" w14:textId="192D1BEE" w:rsidR="00DA241F" w:rsidRDefault="00DA241F" w:rsidP="00AA1913">
      <w:pPr>
        <w:spacing w:after="120"/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44515D">
        <w:rPr>
          <w:sz w:val="28"/>
          <w:szCs w:val="28"/>
        </w:rPr>
        <w:t>2</w:t>
      </w:r>
    </w:p>
    <w:p w14:paraId="1DE735D8" w14:textId="29299664" w:rsidR="00CA4DFC" w:rsidRDefault="00CA4DFC" w:rsidP="00AA1913">
      <w:pPr>
        <w:spacing w:after="120"/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14:paraId="0C73A170" w14:textId="3E3A6D39" w:rsidR="00DA241F" w:rsidRPr="00B622D9" w:rsidRDefault="00CA4DFC" w:rsidP="00AA1913">
      <w:pPr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44515D">
        <w:rPr>
          <w:sz w:val="28"/>
          <w:szCs w:val="28"/>
        </w:rPr>
        <w:t>остановлени</w:t>
      </w:r>
      <w:r>
        <w:rPr>
          <w:sz w:val="28"/>
          <w:szCs w:val="28"/>
        </w:rPr>
        <w:t>ем</w:t>
      </w:r>
      <w:r w:rsidR="0044515D">
        <w:rPr>
          <w:sz w:val="28"/>
          <w:szCs w:val="28"/>
        </w:rPr>
        <w:t xml:space="preserve"> администрации</w:t>
      </w:r>
    </w:p>
    <w:p w14:paraId="4B050FCB" w14:textId="77777777" w:rsidR="00DA241F" w:rsidRDefault="00DA241F" w:rsidP="00AA1913">
      <w:pPr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C3BAAE0" w14:textId="4537F7A7" w:rsidR="00DA241F" w:rsidRDefault="00DA241F" w:rsidP="00AA1913">
      <w:pPr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</w:t>
      </w:r>
      <w:r w:rsidR="00184EFF">
        <w:rPr>
          <w:sz w:val="28"/>
          <w:szCs w:val="28"/>
        </w:rPr>
        <w:t xml:space="preserve"> муниципальный округ</w:t>
      </w:r>
    </w:p>
    <w:p w14:paraId="0F248D59" w14:textId="3E66568E" w:rsidR="00184EFF" w:rsidRPr="009C63DB" w:rsidRDefault="00184EFF" w:rsidP="00AA1913">
      <w:pPr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5BA1B16C" w14:textId="7FC0CC7C" w:rsidR="00DA241F" w:rsidRPr="005429DB" w:rsidRDefault="0061015E" w:rsidP="00AA1913">
      <w:pPr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от 22 декабря 2025 года № 942</w:t>
      </w:r>
      <w:bookmarkStart w:id="0" w:name="_GoBack"/>
      <w:bookmarkEnd w:id="0"/>
    </w:p>
    <w:p w14:paraId="270E2BFF" w14:textId="77777777" w:rsidR="00DA241F" w:rsidRPr="00725616" w:rsidRDefault="00DA241F" w:rsidP="00CA4DFC">
      <w:pPr>
        <w:jc w:val="center"/>
        <w:rPr>
          <w:sz w:val="28"/>
          <w:szCs w:val="28"/>
          <w:u w:val="single"/>
        </w:rPr>
      </w:pPr>
    </w:p>
    <w:p w14:paraId="65BA92A0" w14:textId="77777777" w:rsidR="00DA241F" w:rsidRPr="00725616" w:rsidRDefault="00DA241F" w:rsidP="00DA241F">
      <w:pPr>
        <w:jc w:val="center"/>
        <w:rPr>
          <w:sz w:val="28"/>
          <w:szCs w:val="28"/>
          <w:u w:val="single"/>
        </w:rPr>
      </w:pPr>
    </w:p>
    <w:p w14:paraId="0207D708" w14:textId="7E2909F9" w:rsidR="0044515D" w:rsidRDefault="00CA4DF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ЗНАЧЕНИЯ БАЗОВЫХ НОРМАТИВНЫХ З</w:t>
      </w:r>
      <w:r w:rsidR="00AA1913">
        <w:rPr>
          <w:bCs/>
          <w:sz w:val="28"/>
          <w:szCs w:val="28"/>
        </w:rPr>
        <w:t>АТРАТ МУНИЦИПАЛЬНЫХ УЧРЕЖДЕНИЙ,</w:t>
      </w:r>
    </w:p>
    <w:p w14:paraId="0014B9BD" w14:textId="1729ECCE" w:rsidR="00DA241F" w:rsidRPr="00134EA8" w:rsidRDefault="0044515D" w:rsidP="00436FA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выполняющих муниципальные работы в сфере средств массовой информации, на 202</w:t>
      </w:r>
      <w:r w:rsidR="00D867E0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год</w:t>
      </w:r>
    </w:p>
    <w:p w14:paraId="2E0114D2" w14:textId="77777777" w:rsidR="00436FA9" w:rsidRDefault="00436FA9" w:rsidP="00436FA9">
      <w:pPr>
        <w:ind w:firstLine="567"/>
        <w:jc w:val="center"/>
        <w:rPr>
          <w:sz w:val="26"/>
          <w:szCs w:val="26"/>
        </w:rPr>
      </w:pPr>
    </w:p>
    <w:tbl>
      <w:tblPr>
        <w:tblStyle w:val="a3"/>
        <w:tblW w:w="14360" w:type="dxa"/>
        <w:tblInd w:w="-5" w:type="dxa"/>
        <w:tblLook w:val="04A0" w:firstRow="1" w:lastRow="0" w:firstColumn="1" w:lastColumn="0" w:noHBand="0" w:noVBand="1"/>
      </w:tblPr>
      <w:tblGrid>
        <w:gridCol w:w="2296"/>
        <w:gridCol w:w="3206"/>
        <w:gridCol w:w="2427"/>
        <w:gridCol w:w="3553"/>
        <w:gridCol w:w="1461"/>
        <w:gridCol w:w="1417"/>
      </w:tblGrid>
      <w:tr w:rsidR="00436FA9" w14:paraId="354F119E" w14:textId="77777777" w:rsidTr="00AA1913">
        <w:tc>
          <w:tcPr>
            <w:tcW w:w="2296" w:type="dxa"/>
            <w:vMerge w:val="restart"/>
          </w:tcPr>
          <w:p w14:paraId="7A8877B4" w14:textId="77777777" w:rsidR="00436FA9" w:rsidRDefault="00436FA9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муниципальной работы</w:t>
            </w:r>
          </w:p>
        </w:tc>
        <w:tc>
          <w:tcPr>
            <w:tcW w:w="0" w:type="auto"/>
            <w:vMerge w:val="restart"/>
          </w:tcPr>
          <w:p w14:paraId="25DBDA2D" w14:textId="434E9782" w:rsidR="00436FA9" w:rsidRDefault="00436FA9" w:rsidP="00AA19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Уникальный номер реестровой записи</w:t>
            </w:r>
          </w:p>
        </w:tc>
        <w:tc>
          <w:tcPr>
            <w:tcW w:w="7441" w:type="dxa"/>
            <w:gridSpan w:val="3"/>
          </w:tcPr>
          <w:p w14:paraId="7E4DBFEB" w14:textId="77777777" w:rsidR="00436FA9" w:rsidRDefault="00436FA9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Значение базового норматива, руб.</w:t>
            </w:r>
          </w:p>
        </w:tc>
        <w:tc>
          <w:tcPr>
            <w:tcW w:w="1417" w:type="dxa"/>
            <w:vMerge w:val="restart"/>
          </w:tcPr>
          <w:p w14:paraId="07C896D5" w14:textId="77777777" w:rsidR="00436FA9" w:rsidRDefault="00436FA9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Итого, руб.</w:t>
            </w:r>
          </w:p>
        </w:tc>
      </w:tr>
      <w:tr w:rsidR="00436FA9" w14:paraId="28A5CDE8" w14:textId="77777777" w:rsidTr="00AA1913">
        <w:tc>
          <w:tcPr>
            <w:tcW w:w="2296" w:type="dxa"/>
            <w:vMerge/>
          </w:tcPr>
          <w:p w14:paraId="3563A2A1" w14:textId="77777777" w:rsidR="00436FA9" w:rsidRPr="000E016D" w:rsidRDefault="00436FA9" w:rsidP="00A721B8">
            <w:pPr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</w:tcPr>
          <w:p w14:paraId="4A62D839" w14:textId="77777777" w:rsidR="00436FA9" w:rsidRDefault="00436FA9" w:rsidP="00A721B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7" w:type="dxa"/>
          </w:tcPr>
          <w:p w14:paraId="4D0DE576" w14:textId="77777777" w:rsidR="00436FA9" w:rsidRDefault="00436FA9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Затраты на оплату труда с начислениями на выплаты по оплате труда работников, непосредственно связанных с выполнением муниципальной работы</w:t>
            </w:r>
          </w:p>
        </w:tc>
        <w:tc>
          <w:tcPr>
            <w:tcW w:w="3553" w:type="dxa"/>
          </w:tcPr>
          <w:p w14:paraId="2928C925" w14:textId="77777777" w:rsidR="00436FA9" w:rsidRDefault="00436FA9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Затраты на коммунальные услуги и на содержание объектов недвижимого имущества, необходимого для выполнения муниципального задания (в том числе затраты на арендные платежи)</w:t>
            </w:r>
          </w:p>
        </w:tc>
        <w:tc>
          <w:tcPr>
            <w:tcW w:w="1461" w:type="dxa"/>
          </w:tcPr>
          <w:p w14:paraId="1CB94BC9" w14:textId="3607095A" w:rsidR="00436FA9" w:rsidRDefault="00436FA9" w:rsidP="00AA19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Иные затраты</w:t>
            </w:r>
          </w:p>
        </w:tc>
        <w:tc>
          <w:tcPr>
            <w:tcW w:w="1417" w:type="dxa"/>
            <w:vMerge/>
          </w:tcPr>
          <w:p w14:paraId="0B9D3278" w14:textId="77777777" w:rsidR="00436FA9" w:rsidRDefault="00436FA9" w:rsidP="00A721B8">
            <w:pPr>
              <w:jc w:val="center"/>
              <w:rPr>
                <w:sz w:val="26"/>
                <w:szCs w:val="26"/>
              </w:rPr>
            </w:pPr>
          </w:p>
        </w:tc>
      </w:tr>
      <w:tr w:rsidR="00436FA9" w14:paraId="1867E458" w14:textId="77777777" w:rsidTr="00AA1913">
        <w:tc>
          <w:tcPr>
            <w:tcW w:w="2296" w:type="dxa"/>
          </w:tcPr>
          <w:p w14:paraId="7BD90C7A" w14:textId="77777777" w:rsidR="00436FA9" w:rsidRDefault="00436FA9" w:rsidP="00A721B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Осуществление издательской деятельности</w:t>
            </w:r>
          </w:p>
        </w:tc>
        <w:tc>
          <w:tcPr>
            <w:tcW w:w="0" w:type="auto"/>
          </w:tcPr>
          <w:p w14:paraId="50C0A44C" w14:textId="71C44DF1" w:rsidR="00436FA9" w:rsidRPr="002626A1" w:rsidRDefault="00D867E0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36002110400000017006101</w:t>
            </w:r>
          </w:p>
        </w:tc>
        <w:tc>
          <w:tcPr>
            <w:tcW w:w="2427" w:type="dxa"/>
          </w:tcPr>
          <w:p w14:paraId="096BDABE" w14:textId="69C6E8C6" w:rsidR="00436FA9" w:rsidRDefault="00D867E0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12,63</w:t>
            </w:r>
          </w:p>
        </w:tc>
        <w:tc>
          <w:tcPr>
            <w:tcW w:w="3553" w:type="dxa"/>
          </w:tcPr>
          <w:p w14:paraId="09B36A6B" w14:textId="18065CA9" w:rsidR="00436FA9" w:rsidRDefault="00D867E0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0,62</w:t>
            </w:r>
          </w:p>
        </w:tc>
        <w:tc>
          <w:tcPr>
            <w:tcW w:w="1461" w:type="dxa"/>
          </w:tcPr>
          <w:p w14:paraId="4306319C" w14:textId="331B6760" w:rsidR="00436FA9" w:rsidRDefault="00D867E0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4,18</w:t>
            </w:r>
          </w:p>
        </w:tc>
        <w:tc>
          <w:tcPr>
            <w:tcW w:w="1417" w:type="dxa"/>
          </w:tcPr>
          <w:p w14:paraId="5FAA03FD" w14:textId="1EA8227D" w:rsidR="00436FA9" w:rsidRDefault="00436FA9" w:rsidP="00D867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D867E0">
              <w:rPr>
                <w:sz w:val="26"/>
                <w:szCs w:val="26"/>
              </w:rPr>
              <w:t>7,43</w:t>
            </w:r>
          </w:p>
        </w:tc>
      </w:tr>
      <w:tr w:rsidR="00436FA9" w14:paraId="66DC6147" w14:textId="77777777" w:rsidTr="00AA1913">
        <w:tc>
          <w:tcPr>
            <w:tcW w:w="2296" w:type="dxa"/>
          </w:tcPr>
          <w:p w14:paraId="65829B4D" w14:textId="65B98FDB" w:rsidR="00436FA9" w:rsidRPr="00950898" w:rsidRDefault="00436FA9" w:rsidP="00AA191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Производство и</w:t>
            </w:r>
            <w:r w:rsidR="00AA1913"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sz w:val="26"/>
                <w:szCs w:val="26"/>
                <w:lang w:eastAsia="en-US"/>
              </w:rPr>
              <w:t>распространение</w:t>
            </w:r>
            <w:r w:rsidR="00AA1913">
              <w:rPr>
                <w:sz w:val="26"/>
                <w:szCs w:val="26"/>
                <w:lang w:eastAsia="en-US"/>
              </w:rPr>
              <w:t xml:space="preserve"> </w:t>
            </w:r>
            <w:r w:rsidRPr="00950898">
              <w:rPr>
                <w:sz w:val="26"/>
                <w:szCs w:val="26"/>
                <w:lang w:eastAsia="en-US"/>
              </w:rPr>
              <w:t>телепрограмм</w:t>
            </w:r>
          </w:p>
        </w:tc>
        <w:tc>
          <w:tcPr>
            <w:tcW w:w="0" w:type="auto"/>
          </w:tcPr>
          <w:p w14:paraId="5E8CD4AD" w14:textId="7B185395" w:rsidR="00436FA9" w:rsidRPr="00950898" w:rsidRDefault="004A0005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36003121300000000002101</w:t>
            </w:r>
          </w:p>
        </w:tc>
        <w:tc>
          <w:tcPr>
            <w:tcW w:w="2427" w:type="dxa"/>
          </w:tcPr>
          <w:p w14:paraId="5BC7ECC7" w14:textId="53E783F3" w:rsidR="00436FA9" w:rsidRPr="005F41EE" w:rsidRDefault="005F41EE" w:rsidP="004A0005">
            <w:pPr>
              <w:jc w:val="center"/>
              <w:rPr>
                <w:sz w:val="26"/>
                <w:szCs w:val="26"/>
              </w:rPr>
            </w:pPr>
            <w:r w:rsidRPr="005F41EE">
              <w:rPr>
                <w:sz w:val="26"/>
                <w:szCs w:val="26"/>
              </w:rPr>
              <w:t>3</w:t>
            </w:r>
            <w:r w:rsidR="004A0005">
              <w:rPr>
                <w:sz w:val="26"/>
                <w:szCs w:val="26"/>
              </w:rPr>
              <w:t> 650,24</w:t>
            </w:r>
          </w:p>
        </w:tc>
        <w:tc>
          <w:tcPr>
            <w:tcW w:w="3553" w:type="dxa"/>
          </w:tcPr>
          <w:p w14:paraId="1FD378C5" w14:textId="13A698A6" w:rsidR="00436FA9" w:rsidRPr="005F41EE" w:rsidRDefault="00436FA9" w:rsidP="004A0005">
            <w:pPr>
              <w:jc w:val="center"/>
              <w:rPr>
                <w:sz w:val="26"/>
                <w:szCs w:val="26"/>
              </w:rPr>
            </w:pPr>
            <w:r w:rsidRPr="005F41EE">
              <w:rPr>
                <w:sz w:val="26"/>
                <w:szCs w:val="26"/>
              </w:rPr>
              <w:t>1</w:t>
            </w:r>
            <w:r w:rsidR="004A0005">
              <w:rPr>
                <w:sz w:val="26"/>
                <w:szCs w:val="26"/>
              </w:rPr>
              <w:t>95,1</w:t>
            </w:r>
          </w:p>
        </w:tc>
        <w:tc>
          <w:tcPr>
            <w:tcW w:w="1461" w:type="dxa"/>
          </w:tcPr>
          <w:p w14:paraId="0ECCD551" w14:textId="6293B985" w:rsidR="00436FA9" w:rsidRPr="005F41EE" w:rsidRDefault="004A0005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863,23</w:t>
            </w:r>
          </w:p>
        </w:tc>
        <w:tc>
          <w:tcPr>
            <w:tcW w:w="1417" w:type="dxa"/>
          </w:tcPr>
          <w:p w14:paraId="63203D4B" w14:textId="6D9A6ACC" w:rsidR="00436FA9" w:rsidRPr="005F41EE" w:rsidRDefault="005F41EE" w:rsidP="004A0005">
            <w:pPr>
              <w:jc w:val="center"/>
              <w:rPr>
                <w:sz w:val="26"/>
                <w:szCs w:val="26"/>
              </w:rPr>
            </w:pPr>
            <w:r w:rsidRPr="005F41EE">
              <w:rPr>
                <w:sz w:val="26"/>
                <w:szCs w:val="26"/>
              </w:rPr>
              <w:t>4</w:t>
            </w:r>
            <w:r w:rsidR="00AA1913">
              <w:rPr>
                <w:sz w:val="26"/>
                <w:szCs w:val="26"/>
              </w:rPr>
              <w:t xml:space="preserve"> </w:t>
            </w:r>
            <w:r w:rsidR="004A0005">
              <w:rPr>
                <w:sz w:val="26"/>
                <w:szCs w:val="26"/>
              </w:rPr>
              <w:t>708,57</w:t>
            </w:r>
          </w:p>
        </w:tc>
      </w:tr>
    </w:tbl>
    <w:p w14:paraId="7B71B0A3" w14:textId="77777777" w:rsidR="00416224" w:rsidRPr="00DA241F" w:rsidRDefault="00416224" w:rsidP="00DA241F"/>
    <w:sectPr w:rsidR="00416224" w:rsidRPr="00DA241F" w:rsidSect="00AA1913">
      <w:type w:val="continuous"/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460D46" w14:textId="77777777" w:rsidR="00963690" w:rsidRDefault="00963690">
      <w:r>
        <w:separator/>
      </w:r>
    </w:p>
  </w:endnote>
  <w:endnote w:type="continuationSeparator" w:id="0">
    <w:p w14:paraId="6BA2296B" w14:textId="77777777" w:rsidR="00963690" w:rsidRDefault="00963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612750" w14:textId="77777777" w:rsidR="00963690" w:rsidRDefault="00963690">
      <w:r>
        <w:separator/>
      </w:r>
    </w:p>
  </w:footnote>
  <w:footnote w:type="continuationSeparator" w:id="0">
    <w:p w14:paraId="7C283459" w14:textId="77777777" w:rsidR="00963690" w:rsidRDefault="009636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C0535"/>
    <w:rsid w:val="000D175D"/>
    <w:rsid w:val="00101065"/>
    <w:rsid w:val="001067F4"/>
    <w:rsid w:val="00115A57"/>
    <w:rsid w:val="001348EB"/>
    <w:rsid w:val="00134EA8"/>
    <w:rsid w:val="00184800"/>
    <w:rsid w:val="00184EFF"/>
    <w:rsid w:val="001C0012"/>
    <w:rsid w:val="00202A45"/>
    <w:rsid w:val="002058EC"/>
    <w:rsid w:val="002369D3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15EE"/>
    <w:rsid w:val="00416224"/>
    <w:rsid w:val="00436FA9"/>
    <w:rsid w:val="0044515D"/>
    <w:rsid w:val="00487309"/>
    <w:rsid w:val="00494C94"/>
    <w:rsid w:val="004A0005"/>
    <w:rsid w:val="00582E2C"/>
    <w:rsid w:val="005D62D2"/>
    <w:rsid w:val="005F41EE"/>
    <w:rsid w:val="0061015E"/>
    <w:rsid w:val="00651800"/>
    <w:rsid w:val="006D374C"/>
    <w:rsid w:val="00725C1B"/>
    <w:rsid w:val="00775F5A"/>
    <w:rsid w:val="0078048B"/>
    <w:rsid w:val="007853E2"/>
    <w:rsid w:val="007E72E3"/>
    <w:rsid w:val="00860414"/>
    <w:rsid w:val="008872B8"/>
    <w:rsid w:val="008D7012"/>
    <w:rsid w:val="00900CA3"/>
    <w:rsid w:val="00901976"/>
    <w:rsid w:val="009535CE"/>
    <w:rsid w:val="0095366D"/>
    <w:rsid w:val="00963690"/>
    <w:rsid w:val="00974CA6"/>
    <w:rsid w:val="009C6A25"/>
    <w:rsid w:val="009C6BB8"/>
    <w:rsid w:val="00A0116A"/>
    <w:rsid w:val="00AA1913"/>
    <w:rsid w:val="00AB5331"/>
    <w:rsid w:val="00AC6445"/>
    <w:rsid w:val="00AE276F"/>
    <w:rsid w:val="00AF3037"/>
    <w:rsid w:val="00B20901"/>
    <w:rsid w:val="00B234E8"/>
    <w:rsid w:val="00B971B4"/>
    <w:rsid w:val="00C2376A"/>
    <w:rsid w:val="00C50A3F"/>
    <w:rsid w:val="00C54D2D"/>
    <w:rsid w:val="00CA36AC"/>
    <w:rsid w:val="00CA4DFC"/>
    <w:rsid w:val="00D02B8E"/>
    <w:rsid w:val="00D1338F"/>
    <w:rsid w:val="00D30DE6"/>
    <w:rsid w:val="00D51A28"/>
    <w:rsid w:val="00D867E0"/>
    <w:rsid w:val="00DA241F"/>
    <w:rsid w:val="00DA6A55"/>
    <w:rsid w:val="00EB73FA"/>
    <w:rsid w:val="00F23526"/>
    <w:rsid w:val="00F50A86"/>
    <w:rsid w:val="00F53990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D7192FFF-C2B2-4F10-B7A4-C791C93B1729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sharepoint/v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110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11</cp:revision>
  <cp:lastPrinted>2025-12-23T04:15:00Z</cp:lastPrinted>
  <dcterms:created xsi:type="dcterms:W3CDTF">2022-12-04T22:35:00Z</dcterms:created>
  <dcterms:modified xsi:type="dcterms:W3CDTF">2025-12-23T04:15:00Z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